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33" w:rsidRPr="008D4FC1" w:rsidRDefault="00456504" w:rsidP="00E65BE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</w:pPr>
      <w:r w:rsidRPr="008D4FC1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Профилактика синдрома «диабетической стопы»</w:t>
      </w:r>
    </w:p>
    <w:p w:rsidR="00032733" w:rsidRPr="008D4FC1" w:rsidRDefault="00032733" w:rsidP="00456504">
      <w:pPr>
        <w:spacing w:before="100" w:beforeAutospacing="1"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D4FC1">
        <w:rPr>
          <w:rFonts w:ascii="Arial" w:eastAsia="Times New Roman" w:hAnsi="Arial" w:cs="Arial"/>
          <w:b/>
          <w:sz w:val="26"/>
          <w:szCs w:val="26"/>
          <w:lang w:eastAsia="ru-RU"/>
        </w:rPr>
        <w:t>Синдром диабетической стопы (СДС)</w:t>
      </w:r>
      <w:r w:rsidRPr="008D4FC1">
        <w:rPr>
          <w:rFonts w:ascii="Arial" w:eastAsia="Times New Roman" w:hAnsi="Arial" w:cs="Arial"/>
          <w:sz w:val="26"/>
          <w:szCs w:val="26"/>
          <w:lang w:eastAsia="ru-RU"/>
        </w:rPr>
        <w:t xml:space="preserve"> – это патологическое состояние стопы при сахарном диабете, возникающее на фоне изменений в периферических нервах и сосудах, характеризующееся поражением кожи и мягких тканей, костей и суставов, проявляющееся в виде трофических язв, костно-суставных изменений и гнойно-некротических процессов.</w:t>
      </w:r>
    </w:p>
    <w:p w:rsidR="000002F8" w:rsidRPr="008D4FC1" w:rsidRDefault="00032733" w:rsidP="0045650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D4FC1">
        <w:rPr>
          <w:rFonts w:ascii="Arial" w:eastAsia="Times New Roman" w:hAnsi="Arial" w:cs="Arial"/>
          <w:sz w:val="26"/>
          <w:szCs w:val="26"/>
          <w:lang w:eastAsia="ru-RU"/>
        </w:rPr>
        <w:t xml:space="preserve">Основными факторами, способствующими образованию язв на подошвенной поверхности стопы, являются перераспределение нагрузки массы тела на стопе и изменение функции большого пальца во время отталкивания при ходьбе. </w:t>
      </w:r>
      <w:r w:rsidR="000002F8" w:rsidRPr="008D4FC1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8D4FC1">
        <w:rPr>
          <w:rFonts w:ascii="Arial" w:eastAsia="Times New Roman" w:hAnsi="Arial" w:cs="Arial"/>
          <w:sz w:val="26"/>
          <w:szCs w:val="26"/>
          <w:lang w:eastAsia="ru-RU"/>
        </w:rPr>
        <w:t xml:space="preserve"> больных диабетом отмечается снижение нагрузки на пальцы, что приводит к ее увеличению на область плюсневых костей. В итоге, язвы образуются на участках, испытывающих максимальную вертикальную нагрузку на подошвенной поверхности и в межпальцевых</w:t>
      </w:r>
      <w:r w:rsidR="00456504" w:rsidRPr="008D4FC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8D4FC1">
        <w:rPr>
          <w:rFonts w:ascii="Arial" w:eastAsia="Times New Roman" w:hAnsi="Arial" w:cs="Arial"/>
          <w:sz w:val="26"/>
          <w:szCs w:val="26"/>
          <w:lang w:eastAsia="ru-RU"/>
        </w:rPr>
        <w:t>промежутках.</w:t>
      </w:r>
      <w:r w:rsidR="00456504" w:rsidRPr="008D4FC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032733" w:rsidRPr="008D4FC1" w:rsidRDefault="00032733" w:rsidP="0045650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D4FC1">
        <w:rPr>
          <w:rFonts w:ascii="Arial" w:eastAsia="Times New Roman" w:hAnsi="Arial" w:cs="Arial"/>
          <w:sz w:val="26"/>
          <w:szCs w:val="26"/>
          <w:lang w:eastAsia="ru-RU"/>
        </w:rPr>
        <w:t>Ноги пациентов могут подвергаться воздействию различных повреждающих факторов. Из-за повышения порога чувствительности больные могут не почувствовать воздействие высокой температуры, например, ожог тыльной поверхности стопы при приеме солнечных ванн, или подошвенной поверхности стопы при хождении босиком по горячему песку. К химическим факторам повреждений кожи можно отнести использование спирта, йода, мозольных средств, содержащих кислоты.</w:t>
      </w:r>
    </w:p>
    <w:p w:rsidR="00456504" w:rsidRPr="008D4FC1" w:rsidRDefault="00032733" w:rsidP="0045650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D4FC1">
        <w:rPr>
          <w:rFonts w:ascii="Arial" w:eastAsia="Times New Roman" w:hAnsi="Arial" w:cs="Arial"/>
          <w:sz w:val="26"/>
          <w:szCs w:val="26"/>
          <w:lang w:eastAsia="ru-RU"/>
        </w:rPr>
        <w:t>Язвенный дефект часто инфицируется</w:t>
      </w:r>
      <w:r w:rsidR="00456504" w:rsidRPr="008D4FC1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r w:rsidRPr="008D4FC1">
        <w:rPr>
          <w:rFonts w:ascii="Arial" w:eastAsia="Times New Roman" w:hAnsi="Arial" w:cs="Arial"/>
          <w:sz w:val="26"/>
          <w:szCs w:val="26"/>
          <w:lang w:eastAsia="ru-RU"/>
        </w:rPr>
        <w:t xml:space="preserve">Патогенные </w:t>
      </w:r>
      <w:r w:rsidR="00456504" w:rsidRPr="008D4FC1">
        <w:rPr>
          <w:rFonts w:ascii="Arial" w:eastAsia="Times New Roman" w:hAnsi="Arial" w:cs="Arial"/>
          <w:sz w:val="26"/>
          <w:szCs w:val="26"/>
          <w:lang w:eastAsia="ru-RU"/>
        </w:rPr>
        <w:t>микробы</w:t>
      </w:r>
      <w:r w:rsidRPr="008D4FC1">
        <w:rPr>
          <w:rFonts w:ascii="Arial" w:eastAsia="Times New Roman" w:hAnsi="Arial" w:cs="Arial"/>
          <w:sz w:val="26"/>
          <w:szCs w:val="26"/>
          <w:lang w:eastAsia="ru-RU"/>
        </w:rPr>
        <w:t xml:space="preserve"> выделяют ферменты, что ведет к распространению </w:t>
      </w:r>
      <w:r w:rsidR="00456504" w:rsidRPr="008D4FC1">
        <w:rPr>
          <w:rFonts w:ascii="Arial" w:eastAsia="Times New Roman" w:hAnsi="Arial" w:cs="Arial"/>
          <w:sz w:val="26"/>
          <w:szCs w:val="26"/>
          <w:lang w:eastAsia="ru-RU"/>
        </w:rPr>
        <w:t>некроза кожи</w:t>
      </w:r>
      <w:r w:rsidRPr="008D4FC1">
        <w:rPr>
          <w:rFonts w:ascii="Arial" w:eastAsia="Times New Roman" w:hAnsi="Arial" w:cs="Arial"/>
          <w:sz w:val="26"/>
          <w:szCs w:val="26"/>
          <w:lang w:eastAsia="ru-RU"/>
        </w:rPr>
        <w:t xml:space="preserve"> с охватом подкожно-жировой клетчатки, мышечной ткани, костно-связочного аппарата, в тяжелых случаях происходит тромбоз мелких сосудов и, как следствие, вовлечение в процесс новых обширных участков мягких тканей. </w:t>
      </w:r>
    </w:p>
    <w:p w:rsidR="00032733" w:rsidRPr="008D4FC1" w:rsidRDefault="00032733" w:rsidP="0045650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D4FC1">
        <w:rPr>
          <w:rFonts w:ascii="Arial" w:eastAsia="Times New Roman" w:hAnsi="Arial" w:cs="Arial"/>
          <w:sz w:val="26"/>
          <w:szCs w:val="26"/>
          <w:lang w:eastAsia="ru-RU"/>
        </w:rPr>
        <w:t xml:space="preserve">Дефекты мягких тканей различной этиологии диагностируются у почти 2,5 млн. больных в мире, около 20% из них – лица, страдающие сахарным диабетом. </w:t>
      </w:r>
    </w:p>
    <w:p w:rsidR="00E65BED" w:rsidRPr="008D4FC1" w:rsidRDefault="00E65BED" w:rsidP="00E65BE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32733" w:rsidRPr="008D4FC1" w:rsidRDefault="00032733" w:rsidP="00E65BE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D4FC1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ПРАВИЛА УХОДА ЗА НОГАМИ</w:t>
      </w:r>
    </w:p>
    <w:p w:rsidR="00032733" w:rsidRPr="008D4FC1" w:rsidRDefault="008D4FC1" w:rsidP="00E65BE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1. </w:t>
      </w:r>
      <w:r w:rsidR="00032733" w:rsidRPr="008D4FC1">
        <w:rPr>
          <w:rFonts w:ascii="Arial" w:eastAsia="Times New Roman" w:hAnsi="Arial" w:cs="Arial"/>
          <w:sz w:val="26"/>
          <w:szCs w:val="26"/>
          <w:lang w:eastAsia="ru-RU"/>
        </w:rPr>
        <w:t>Ежедневно мойте ноги и осторожно (не растирая) вытирайте их. Не забывайте промыть и тщательно просушить межпальцевые зоны! После душа или плавания ноги нужно тщательно просушить.</w:t>
      </w:r>
    </w:p>
    <w:p w:rsidR="00032733" w:rsidRPr="008D4FC1" w:rsidRDefault="008D4FC1" w:rsidP="00E65BE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r w:rsidR="00032733" w:rsidRPr="008D4FC1">
        <w:rPr>
          <w:rFonts w:ascii="Arial" w:eastAsia="Times New Roman" w:hAnsi="Arial" w:cs="Arial"/>
          <w:sz w:val="26"/>
          <w:szCs w:val="26"/>
          <w:lang w:eastAsia="ru-RU"/>
        </w:rPr>
        <w:t>Ежедневно осматривайте ноги, чтобы вовремя обнаружить волдыри, порезы, царапины и другие повреждения, через которые может проникнуть инфекция. Не забудьте осмотреть кожу между пальцами! Подошвы стоп можно легко осмотреть с помощью зеркала. Если вы сами не можете сделать это, попросите кого</w:t>
      </w:r>
      <w:r w:rsidR="00A846CD" w:rsidRPr="008D4FC1"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="00032733" w:rsidRPr="008D4FC1">
        <w:rPr>
          <w:rFonts w:ascii="Arial" w:eastAsia="Times New Roman" w:hAnsi="Arial" w:cs="Arial"/>
          <w:sz w:val="26"/>
          <w:szCs w:val="26"/>
          <w:lang w:eastAsia="ru-RU"/>
        </w:rPr>
        <w:t>нибудь из членов семьи осмотреть ваши ноги.</w:t>
      </w:r>
    </w:p>
    <w:p w:rsidR="00032733" w:rsidRPr="008D4FC1" w:rsidRDefault="008D4FC1" w:rsidP="00E65BE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3. </w:t>
      </w:r>
      <w:r w:rsidR="00032733" w:rsidRPr="008D4FC1">
        <w:rPr>
          <w:rFonts w:ascii="Arial" w:eastAsia="Times New Roman" w:hAnsi="Arial" w:cs="Arial"/>
          <w:sz w:val="26"/>
          <w:szCs w:val="26"/>
          <w:lang w:eastAsia="ru-RU"/>
        </w:rPr>
        <w:t>Ежедневно осматривайте свою обувь — не попали ли в нее посторонние предметы, не порвана ли подкладка. Все это может поранить или натереть кожу ног.</w:t>
      </w:r>
    </w:p>
    <w:p w:rsidR="00032733" w:rsidRPr="008D4FC1" w:rsidRDefault="008D4FC1" w:rsidP="00E65BE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4. </w:t>
      </w:r>
      <w:r w:rsidR="00032733" w:rsidRPr="008D4FC1">
        <w:rPr>
          <w:rFonts w:ascii="Arial" w:eastAsia="Times New Roman" w:hAnsi="Arial" w:cs="Arial"/>
          <w:sz w:val="26"/>
          <w:szCs w:val="26"/>
          <w:lang w:eastAsia="ru-RU"/>
        </w:rPr>
        <w:t>Очень важно ежедневно менять носки или чулки. Носите только подходящие по размеру чулки или носки. Нельзя носить заштопанные носки или носки с тугой резинкой.</w:t>
      </w:r>
    </w:p>
    <w:p w:rsidR="00032733" w:rsidRPr="008D4FC1" w:rsidRDefault="008D4FC1" w:rsidP="00E65BE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5. </w:t>
      </w:r>
      <w:r w:rsidR="00032733" w:rsidRPr="008D4FC1">
        <w:rPr>
          <w:rFonts w:ascii="Arial" w:eastAsia="Times New Roman" w:hAnsi="Arial" w:cs="Arial"/>
          <w:sz w:val="26"/>
          <w:szCs w:val="26"/>
          <w:lang w:eastAsia="ru-RU"/>
        </w:rPr>
        <w:t>Покупайте только ту обувь, которая с самого начала удобно сидит на ноге; не покупайте обувь, которую нужно разнашивать (или растягивать). Не носите обувь с узкими носками или такую, которая сдавливает пальцы.</w:t>
      </w:r>
    </w:p>
    <w:p w:rsidR="00032733" w:rsidRPr="008D4FC1" w:rsidRDefault="008D4FC1" w:rsidP="00E65BE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6. </w:t>
      </w:r>
      <w:r w:rsidR="00032733" w:rsidRPr="008D4FC1">
        <w:rPr>
          <w:rFonts w:ascii="Arial" w:eastAsia="Times New Roman" w:hAnsi="Arial" w:cs="Arial"/>
          <w:sz w:val="26"/>
          <w:szCs w:val="26"/>
          <w:lang w:eastAsia="ru-RU"/>
        </w:rPr>
        <w:t>При значительной деформации стоп требуется изготовление индивидуальной специальной обуви.</w:t>
      </w:r>
    </w:p>
    <w:p w:rsidR="00032733" w:rsidRPr="008D4FC1" w:rsidRDefault="008D4FC1" w:rsidP="00E65BE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7. </w:t>
      </w:r>
      <w:r w:rsidR="00032733" w:rsidRPr="008D4FC1">
        <w:rPr>
          <w:rFonts w:ascii="Arial" w:eastAsia="Times New Roman" w:hAnsi="Arial" w:cs="Arial"/>
          <w:sz w:val="26"/>
          <w:szCs w:val="26"/>
          <w:lang w:eastAsia="ru-RU"/>
        </w:rPr>
        <w:t>Вам не следует курить. Курение при сахарном диабете повышает риск ампутации в 16 раз.</w:t>
      </w:r>
    </w:p>
    <w:p w:rsidR="008D4FC1" w:rsidRPr="008D4FC1" w:rsidRDefault="008D4FC1" w:rsidP="00E65BE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8. </w:t>
      </w:r>
      <w:r w:rsidRPr="008D4FC1">
        <w:rPr>
          <w:rFonts w:ascii="Arial" w:eastAsia="Times New Roman" w:hAnsi="Arial" w:cs="Arial"/>
          <w:sz w:val="26"/>
          <w:szCs w:val="26"/>
          <w:lang w:eastAsia="ru-RU"/>
        </w:rPr>
        <w:t>Чтобы уменьшить нагрузку на кожу, надо снизить вес (при его избытке) и носить в обуви мягкую стельку. Домашние тапочки должны иметь задник.</w:t>
      </w:r>
    </w:p>
    <w:p w:rsidR="00032733" w:rsidRPr="008D4FC1" w:rsidRDefault="008D4FC1" w:rsidP="00E65BE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9. </w:t>
      </w:r>
      <w:r w:rsidR="00032733" w:rsidRPr="008D4FC1">
        <w:rPr>
          <w:rFonts w:ascii="Arial" w:eastAsia="Times New Roman" w:hAnsi="Arial" w:cs="Arial"/>
          <w:sz w:val="26"/>
          <w:szCs w:val="26"/>
          <w:lang w:eastAsia="ru-RU"/>
        </w:rPr>
        <w:t>Никогда не ходите босиком и, тем более, по горячей поверхности (например, летом по песку). Ходьба без обуви опасна из</w:t>
      </w:r>
      <w:r w:rsidR="00A846CD" w:rsidRPr="008D4FC1"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="00032733" w:rsidRPr="008D4FC1">
        <w:rPr>
          <w:rFonts w:ascii="Arial" w:eastAsia="Times New Roman" w:hAnsi="Arial" w:cs="Arial"/>
          <w:sz w:val="26"/>
          <w:szCs w:val="26"/>
          <w:lang w:eastAsia="ru-RU"/>
        </w:rPr>
        <w:t xml:space="preserve">за значительного повышения давления на подошву стопы, при этом высока опасность </w:t>
      </w:r>
      <w:proofErr w:type="spellStart"/>
      <w:r w:rsidR="00032733" w:rsidRPr="008D4FC1">
        <w:rPr>
          <w:rFonts w:ascii="Arial" w:eastAsia="Times New Roman" w:hAnsi="Arial" w:cs="Arial"/>
          <w:sz w:val="26"/>
          <w:szCs w:val="26"/>
          <w:lang w:eastAsia="ru-RU"/>
        </w:rPr>
        <w:t>травматизации</w:t>
      </w:r>
      <w:proofErr w:type="spellEnd"/>
      <w:r w:rsidR="00032733" w:rsidRPr="008D4FC1">
        <w:rPr>
          <w:rFonts w:ascii="Arial" w:eastAsia="Times New Roman" w:hAnsi="Arial" w:cs="Arial"/>
          <w:sz w:val="26"/>
          <w:szCs w:val="26"/>
          <w:lang w:eastAsia="ru-RU"/>
        </w:rPr>
        <w:t xml:space="preserve"> с одновременным проникновением инфекции в область повреждения.</w:t>
      </w:r>
    </w:p>
    <w:p w:rsidR="00032733" w:rsidRPr="008D4FC1" w:rsidRDefault="008D4FC1" w:rsidP="00E65BE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10. </w:t>
      </w:r>
      <w:r w:rsidR="00032733" w:rsidRPr="008D4FC1">
        <w:rPr>
          <w:rFonts w:ascii="Arial" w:eastAsia="Times New Roman" w:hAnsi="Arial" w:cs="Arial"/>
          <w:sz w:val="26"/>
          <w:szCs w:val="26"/>
          <w:lang w:eastAsia="ru-RU"/>
        </w:rPr>
        <w:t>На пляже и при купании нужно надевать купальные тапочки. Также следует оберегать ноги от солнечных ожогов.</w:t>
      </w:r>
    </w:p>
    <w:p w:rsidR="00032733" w:rsidRPr="008D4FC1" w:rsidRDefault="008D4FC1" w:rsidP="00E65BE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11. </w:t>
      </w:r>
      <w:r w:rsidR="00032733" w:rsidRPr="008D4FC1">
        <w:rPr>
          <w:rFonts w:ascii="Arial" w:eastAsia="Times New Roman" w:hAnsi="Arial" w:cs="Arial"/>
          <w:sz w:val="26"/>
          <w:szCs w:val="26"/>
          <w:lang w:eastAsia="ru-RU"/>
        </w:rPr>
        <w:t>Не рекомендуется посещать бани и сауны. Во</w:t>
      </w:r>
      <w:r w:rsidR="00A846CD" w:rsidRPr="008D4FC1"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="00032733" w:rsidRPr="008D4FC1">
        <w:rPr>
          <w:rFonts w:ascii="Arial" w:eastAsia="Times New Roman" w:hAnsi="Arial" w:cs="Arial"/>
          <w:sz w:val="26"/>
          <w:szCs w:val="26"/>
          <w:lang w:eastAsia="ru-RU"/>
        </w:rPr>
        <w:t>первых, в бане легко заразиться грибковой инфекцией. Во</w:t>
      </w:r>
      <w:r w:rsidR="00A846CD" w:rsidRPr="008D4FC1"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="00032733" w:rsidRPr="008D4FC1">
        <w:rPr>
          <w:rFonts w:ascii="Arial" w:eastAsia="Times New Roman" w:hAnsi="Arial" w:cs="Arial"/>
          <w:sz w:val="26"/>
          <w:szCs w:val="26"/>
          <w:lang w:eastAsia="ru-RU"/>
        </w:rPr>
        <w:t xml:space="preserve">вторых, </w:t>
      </w:r>
      <w:r w:rsidR="00A846CD" w:rsidRPr="008D4FC1">
        <w:rPr>
          <w:rFonts w:ascii="Arial" w:eastAsia="Times New Roman" w:hAnsi="Arial" w:cs="Arial"/>
          <w:sz w:val="26"/>
          <w:szCs w:val="26"/>
          <w:lang w:eastAsia="ru-RU"/>
        </w:rPr>
        <w:t xml:space="preserve">из-за снижения чувствительности на фоне </w:t>
      </w:r>
      <w:proofErr w:type="spellStart"/>
      <w:r w:rsidR="00A846CD" w:rsidRPr="008D4FC1">
        <w:rPr>
          <w:rFonts w:ascii="Arial" w:eastAsia="Times New Roman" w:hAnsi="Arial" w:cs="Arial"/>
          <w:sz w:val="26"/>
          <w:szCs w:val="26"/>
          <w:lang w:eastAsia="ru-RU"/>
        </w:rPr>
        <w:t>нейропатии</w:t>
      </w:r>
      <w:proofErr w:type="spellEnd"/>
      <w:r w:rsidR="00A846CD" w:rsidRPr="008D4FC1">
        <w:rPr>
          <w:rFonts w:ascii="Arial" w:eastAsia="Times New Roman" w:hAnsi="Arial" w:cs="Arial"/>
          <w:sz w:val="26"/>
          <w:szCs w:val="26"/>
          <w:lang w:eastAsia="ru-RU"/>
        </w:rPr>
        <w:t xml:space="preserve"> конечностей, </w:t>
      </w:r>
      <w:r w:rsidR="00032733" w:rsidRPr="008D4FC1">
        <w:rPr>
          <w:rFonts w:ascii="Arial" w:eastAsia="Times New Roman" w:hAnsi="Arial" w:cs="Arial"/>
          <w:sz w:val="26"/>
          <w:szCs w:val="26"/>
          <w:lang w:eastAsia="ru-RU"/>
        </w:rPr>
        <w:t>можно легко обжечь ноги</w:t>
      </w:r>
      <w:r w:rsidR="00A846CD" w:rsidRPr="008D4FC1">
        <w:rPr>
          <w:rFonts w:ascii="Arial" w:eastAsia="Times New Roman" w:hAnsi="Arial" w:cs="Arial"/>
          <w:sz w:val="26"/>
          <w:szCs w:val="26"/>
          <w:lang w:eastAsia="ru-RU"/>
        </w:rPr>
        <w:t>, руки</w:t>
      </w:r>
      <w:r w:rsidR="00032733" w:rsidRPr="008D4FC1">
        <w:rPr>
          <w:rFonts w:ascii="Arial" w:eastAsia="Times New Roman" w:hAnsi="Arial" w:cs="Arial"/>
          <w:sz w:val="26"/>
          <w:szCs w:val="26"/>
          <w:lang w:eastAsia="ru-RU"/>
        </w:rPr>
        <w:t xml:space="preserve"> (о горячий пол, «каменку» и т. п.) и даже не почувствовать этого.</w:t>
      </w:r>
    </w:p>
    <w:p w:rsidR="00032733" w:rsidRPr="008D4FC1" w:rsidRDefault="008D4FC1" w:rsidP="00E65BE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12. </w:t>
      </w:r>
      <w:r w:rsidR="00032733" w:rsidRPr="008D4FC1">
        <w:rPr>
          <w:rFonts w:ascii="Arial" w:eastAsia="Times New Roman" w:hAnsi="Arial" w:cs="Arial"/>
          <w:sz w:val="26"/>
          <w:szCs w:val="26"/>
          <w:lang w:eastAsia="ru-RU"/>
        </w:rPr>
        <w:t>Категорически нельзя пользоваться при уходе за ногами никакими острыми предметами: ножницами, мозольными ножами, бритвами. Использование таких предметов – одна из самых частых причин возникновения травм, особенно в условиях сниженной чувствительности и плохого зрения. Следует обязательно знать, что если выстригать, особенно глубоко, уголки ногтя, то это может привести к формированию вросшего ногтя – причины болезненных ощущений, воспалительных процессов и</w:t>
      </w:r>
      <w:r w:rsidR="00A846CD" w:rsidRPr="008D4FC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32733" w:rsidRPr="008D4FC1">
        <w:rPr>
          <w:rFonts w:ascii="Arial" w:eastAsia="Times New Roman" w:hAnsi="Arial" w:cs="Arial"/>
          <w:sz w:val="26"/>
          <w:szCs w:val="26"/>
          <w:lang w:eastAsia="ru-RU"/>
        </w:rPr>
        <w:t>длительного лечения, вплоть до хирургического вмешательства.</w:t>
      </w:r>
    </w:p>
    <w:p w:rsidR="00032733" w:rsidRPr="008D4FC1" w:rsidRDefault="008D4FC1" w:rsidP="00E65BE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13. </w:t>
      </w:r>
      <w:r w:rsidR="00032733" w:rsidRPr="008D4FC1">
        <w:rPr>
          <w:rFonts w:ascii="Arial" w:eastAsia="Times New Roman" w:hAnsi="Arial" w:cs="Arial"/>
          <w:sz w:val="26"/>
          <w:szCs w:val="26"/>
          <w:lang w:eastAsia="ru-RU"/>
        </w:rPr>
        <w:t>При травмах йод, «марганцовка», спирт и «зеленка» противопоказаны из-за дубящего действия. Ссадины, порезы и т.п. обработайте перекисью водорода (3%−й раствор) или специальными средствами (</w:t>
      </w:r>
      <w:proofErr w:type="spellStart"/>
      <w:r w:rsidR="00032733" w:rsidRPr="008D4FC1">
        <w:rPr>
          <w:rFonts w:ascii="Arial" w:eastAsia="Times New Roman" w:hAnsi="Arial" w:cs="Arial"/>
          <w:sz w:val="26"/>
          <w:szCs w:val="26"/>
          <w:lang w:eastAsia="ru-RU"/>
        </w:rPr>
        <w:t>диоксидин</w:t>
      </w:r>
      <w:proofErr w:type="spellEnd"/>
      <w:r w:rsidR="00032733" w:rsidRPr="008D4FC1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="00032733" w:rsidRPr="008D4FC1">
        <w:rPr>
          <w:rFonts w:ascii="Arial" w:eastAsia="Times New Roman" w:hAnsi="Arial" w:cs="Arial"/>
          <w:sz w:val="26"/>
          <w:szCs w:val="26"/>
          <w:lang w:eastAsia="ru-RU"/>
        </w:rPr>
        <w:t>мирамистин</w:t>
      </w:r>
      <w:proofErr w:type="spellEnd"/>
      <w:r w:rsidR="00032733" w:rsidRPr="008D4FC1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="00032733" w:rsidRPr="008D4FC1">
        <w:rPr>
          <w:rFonts w:ascii="Arial" w:eastAsia="Times New Roman" w:hAnsi="Arial" w:cs="Arial"/>
          <w:sz w:val="26"/>
          <w:szCs w:val="26"/>
          <w:lang w:eastAsia="ru-RU"/>
        </w:rPr>
        <w:t>хлоргексидин</w:t>
      </w:r>
      <w:proofErr w:type="spellEnd"/>
      <w:r w:rsidR="00032733" w:rsidRPr="008D4FC1">
        <w:rPr>
          <w:rFonts w:ascii="Arial" w:eastAsia="Times New Roman" w:hAnsi="Arial" w:cs="Arial"/>
          <w:sz w:val="26"/>
          <w:szCs w:val="26"/>
          <w:lang w:eastAsia="ru-RU"/>
        </w:rPr>
        <w:t xml:space="preserve">), промокните и наложите стерильную повязку </w:t>
      </w:r>
      <w:r w:rsidR="00E65BED" w:rsidRPr="008D4FC1">
        <w:rPr>
          <w:rFonts w:ascii="Arial" w:eastAsia="Times New Roman" w:hAnsi="Arial" w:cs="Arial"/>
          <w:sz w:val="26"/>
          <w:szCs w:val="26"/>
          <w:lang w:eastAsia="ru-RU"/>
        </w:rPr>
        <w:t>лечебной мазью, рекомендованную врачом</w:t>
      </w:r>
      <w:r w:rsidR="00032733" w:rsidRPr="008D4FC1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8D4FC1" w:rsidRPr="008D4FC1" w:rsidRDefault="008D4FC1" w:rsidP="00E65BE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14. </w:t>
      </w:r>
      <w:r w:rsidR="000002F8" w:rsidRPr="008D4FC1">
        <w:rPr>
          <w:rFonts w:ascii="Arial" w:eastAsia="Times New Roman" w:hAnsi="Arial" w:cs="Arial"/>
          <w:sz w:val="26"/>
          <w:szCs w:val="26"/>
          <w:lang w:eastAsia="ru-RU"/>
        </w:rPr>
        <w:t>В целях профилактики образования</w:t>
      </w:r>
      <w:r w:rsidR="00032733" w:rsidRPr="008D4FC1">
        <w:rPr>
          <w:rFonts w:ascii="Arial" w:eastAsia="Times New Roman" w:hAnsi="Arial" w:cs="Arial"/>
          <w:sz w:val="26"/>
          <w:szCs w:val="26"/>
          <w:lang w:eastAsia="ru-RU"/>
        </w:rPr>
        <w:t xml:space="preserve"> трещин на пятках</w:t>
      </w:r>
      <w:r w:rsidR="00A846CD" w:rsidRPr="008D4FC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8D4FC1">
        <w:rPr>
          <w:rFonts w:ascii="Arial" w:eastAsia="Times New Roman" w:hAnsi="Arial" w:cs="Arial"/>
          <w:sz w:val="26"/>
          <w:szCs w:val="26"/>
          <w:lang w:eastAsia="ru-RU"/>
        </w:rPr>
        <w:t>–</w:t>
      </w:r>
      <w:r w:rsidR="00032733" w:rsidRPr="008D4FC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8D4FC1">
        <w:rPr>
          <w:rFonts w:ascii="Arial" w:eastAsia="Times New Roman" w:hAnsi="Arial" w:cs="Arial"/>
          <w:sz w:val="26"/>
          <w:szCs w:val="26"/>
          <w:lang w:eastAsia="ru-RU"/>
        </w:rPr>
        <w:t xml:space="preserve">аккуратно </w:t>
      </w:r>
      <w:r w:rsidR="00032733" w:rsidRPr="008D4FC1">
        <w:rPr>
          <w:rFonts w:ascii="Arial" w:eastAsia="Times New Roman" w:hAnsi="Arial" w:cs="Arial"/>
          <w:sz w:val="26"/>
          <w:szCs w:val="26"/>
          <w:lang w:eastAsia="ru-RU"/>
        </w:rPr>
        <w:t xml:space="preserve">обрабатывать кожу пемзой, чтобы она не была утолщенной, и в аппликациях на ночь использовать </w:t>
      </w:r>
      <w:r w:rsidR="00E65BED" w:rsidRPr="008D4FC1">
        <w:rPr>
          <w:rFonts w:ascii="Arial" w:eastAsia="Times New Roman" w:hAnsi="Arial" w:cs="Arial"/>
          <w:sz w:val="26"/>
          <w:szCs w:val="26"/>
          <w:lang w:eastAsia="ru-RU"/>
        </w:rPr>
        <w:t>смягчающие кремы/мази</w:t>
      </w:r>
      <w:r w:rsidR="00032733" w:rsidRPr="008D4FC1">
        <w:rPr>
          <w:rFonts w:ascii="Arial" w:eastAsia="Times New Roman" w:hAnsi="Arial" w:cs="Arial"/>
          <w:sz w:val="26"/>
          <w:szCs w:val="26"/>
          <w:lang w:eastAsia="ru-RU"/>
        </w:rPr>
        <w:t>. Трещины образуются из</w:t>
      </w:r>
      <w:r w:rsidR="00A846CD" w:rsidRPr="008D4FC1">
        <w:rPr>
          <w:rFonts w:ascii="Arial" w:eastAsia="Times New Roman" w:hAnsi="Arial" w:cs="Arial"/>
          <w:sz w:val="26"/>
          <w:szCs w:val="26"/>
          <w:lang w:eastAsia="ru-RU"/>
        </w:rPr>
        <w:t>-</w:t>
      </w:r>
      <w:r w:rsidR="00032733" w:rsidRPr="008D4FC1">
        <w:rPr>
          <w:rFonts w:ascii="Arial" w:eastAsia="Times New Roman" w:hAnsi="Arial" w:cs="Arial"/>
          <w:sz w:val="26"/>
          <w:szCs w:val="26"/>
          <w:lang w:eastAsia="ru-RU"/>
        </w:rPr>
        <w:t xml:space="preserve">за того, что кожа утолщенная и сухая, поэтому </w:t>
      </w:r>
      <w:r w:rsidRPr="008D4FC1">
        <w:rPr>
          <w:rFonts w:ascii="Arial" w:eastAsia="Times New Roman" w:hAnsi="Arial" w:cs="Arial"/>
          <w:sz w:val="26"/>
          <w:szCs w:val="26"/>
          <w:lang w:eastAsia="ru-RU"/>
        </w:rPr>
        <w:t>необходимо</w:t>
      </w:r>
      <w:r w:rsidR="00032733" w:rsidRPr="008D4FC1">
        <w:rPr>
          <w:rFonts w:ascii="Arial" w:eastAsia="Times New Roman" w:hAnsi="Arial" w:cs="Arial"/>
          <w:sz w:val="26"/>
          <w:szCs w:val="26"/>
          <w:lang w:eastAsia="ru-RU"/>
        </w:rPr>
        <w:t xml:space="preserve"> использовать специальные профилактические кремы для ежедневной обработки кожи ног.</w:t>
      </w:r>
      <w:r w:rsidR="00456504" w:rsidRPr="008D4FC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032733" w:rsidRPr="008D4FC1" w:rsidRDefault="008D4FC1" w:rsidP="00E65BE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15. </w:t>
      </w:r>
      <w:r w:rsidRPr="008D4FC1">
        <w:rPr>
          <w:rFonts w:ascii="Arial" w:eastAsia="Times New Roman" w:hAnsi="Arial" w:cs="Arial"/>
          <w:sz w:val="26"/>
          <w:szCs w:val="26"/>
          <w:lang w:eastAsia="ru-RU"/>
        </w:rPr>
        <w:t>При наличии раны/трещины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на стопе</w:t>
      </w:r>
      <w:r w:rsidR="00456504" w:rsidRPr="008D4FC1">
        <w:rPr>
          <w:rFonts w:ascii="Arial" w:eastAsia="Times New Roman" w:hAnsi="Arial" w:cs="Arial"/>
          <w:sz w:val="26"/>
          <w:szCs w:val="26"/>
          <w:lang w:eastAsia="ru-RU"/>
        </w:rPr>
        <w:t xml:space="preserve">  - </w:t>
      </w:r>
      <w:r w:rsidR="000002F8" w:rsidRPr="008D4FC1">
        <w:rPr>
          <w:rFonts w:ascii="Arial" w:eastAsia="Times New Roman" w:hAnsi="Arial" w:cs="Arial"/>
          <w:b/>
          <w:sz w:val="26"/>
          <w:szCs w:val="26"/>
          <w:lang w:eastAsia="ru-RU"/>
        </w:rPr>
        <w:t>н</w:t>
      </w:r>
      <w:r w:rsidR="00E65BED" w:rsidRPr="008D4FC1">
        <w:rPr>
          <w:rFonts w:ascii="Arial" w:eastAsia="Times New Roman" w:hAnsi="Arial" w:cs="Arial"/>
          <w:b/>
          <w:sz w:val="26"/>
          <w:szCs w:val="26"/>
          <w:lang w:eastAsia="ru-RU"/>
        </w:rPr>
        <w:t>астоятельно рекомендуем вам о</w:t>
      </w:r>
      <w:r w:rsidR="00032733" w:rsidRPr="008D4FC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братиться в кабинет </w:t>
      </w:r>
      <w:r w:rsidR="00032733" w:rsidRPr="008D4FC1">
        <w:rPr>
          <w:rFonts w:ascii="Arial" w:eastAsia="Times New Roman" w:hAnsi="Arial" w:cs="Arial"/>
          <w:b/>
          <w:sz w:val="26"/>
          <w:szCs w:val="26"/>
          <w:u w:val="single"/>
          <w:lang w:eastAsia="ru-RU"/>
        </w:rPr>
        <w:t>«Диабетическая стопа»</w:t>
      </w:r>
      <w:r w:rsidR="00032733" w:rsidRPr="008D4FC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или к хирургу</w:t>
      </w:r>
      <w:r w:rsidR="00A846CD" w:rsidRPr="008D4FC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поликлиник</w:t>
      </w:r>
      <w:r w:rsidR="00E65BED" w:rsidRPr="008D4FC1">
        <w:rPr>
          <w:rFonts w:ascii="Arial" w:eastAsia="Times New Roman" w:hAnsi="Arial" w:cs="Arial"/>
          <w:b/>
          <w:sz w:val="26"/>
          <w:szCs w:val="26"/>
          <w:lang w:eastAsia="ru-RU"/>
        </w:rPr>
        <w:t>и</w:t>
      </w:r>
      <w:r w:rsidR="00A846CD" w:rsidRPr="008D4FC1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по месту жительства</w:t>
      </w:r>
      <w:r w:rsidR="00E65BED" w:rsidRPr="008D4FC1">
        <w:rPr>
          <w:rFonts w:ascii="Arial" w:eastAsia="Times New Roman" w:hAnsi="Arial" w:cs="Arial"/>
          <w:b/>
          <w:sz w:val="26"/>
          <w:szCs w:val="26"/>
          <w:lang w:eastAsia="ru-RU"/>
        </w:rPr>
        <w:t>!</w:t>
      </w:r>
    </w:p>
    <w:sectPr w:rsidR="00032733" w:rsidRPr="008D4FC1" w:rsidSect="008D4FC1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733"/>
    <w:rsid w:val="000002F8"/>
    <w:rsid w:val="00032733"/>
    <w:rsid w:val="00456504"/>
    <w:rsid w:val="004925E0"/>
    <w:rsid w:val="007859A9"/>
    <w:rsid w:val="008D4FC1"/>
    <w:rsid w:val="009E15C7"/>
    <w:rsid w:val="00A846CD"/>
    <w:rsid w:val="00B8617E"/>
    <w:rsid w:val="00E65BED"/>
    <w:rsid w:val="00E9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E0"/>
  </w:style>
  <w:style w:type="paragraph" w:styleId="2">
    <w:name w:val="heading 2"/>
    <w:basedOn w:val="a"/>
    <w:link w:val="20"/>
    <w:uiPriority w:val="9"/>
    <w:qFormat/>
    <w:rsid w:val="000327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27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327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32733"/>
    <w:rPr>
      <w:i/>
      <w:iCs/>
    </w:rPr>
  </w:style>
  <w:style w:type="character" w:styleId="a6">
    <w:name w:val="Strong"/>
    <w:basedOn w:val="a0"/>
    <w:uiPriority w:val="22"/>
    <w:qFormat/>
    <w:rsid w:val="00032733"/>
    <w:rPr>
      <w:b/>
      <w:bCs/>
    </w:rPr>
  </w:style>
  <w:style w:type="paragraph" w:styleId="a7">
    <w:name w:val="List Paragraph"/>
    <w:basedOn w:val="a"/>
    <w:uiPriority w:val="34"/>
    <w:qFormat/>
    <w:rsid w:val="008D4F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7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2016-11-14T07:04:00Z</dcterms:created>
  <dcterms:modified xsi:type="dcterms:W3CDTF">2016-11-15T12:54:00Z</dcterms:modified>
</cp:coreProperties>
</file>